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28"/>
          <w:szCs w:val="28"/>
          <w:lang w:val="en-US" w:eastAsia="zh-CN"/>
        </w:rPr>
      </w:pPr>
      <w:bookmarkStart w:id="0" w:name="_GoBack"/>
      <w:bookmarkEnd w:id="0"/>
      <w:r>
        <w:rPr>
          <w:rFonts w:hint="eastAsia" w:hAnsi="宋体"/>
          <w:b/>
          <w:sz w:val="40"/>
          <w:szCs w:val="40"/>
        </w:rPr>
        <w:t>甘肃省阿克塞哈萨克族自治县多坝沟蓄洪生态补水工程及多坝沟引水渠道维修改造工程第一标段土工膜及土工布采购</w:t>
      </w:r>
      <w:r>
        <w:rPr>
          <w:rFonts w:hint="eastAsia" w:hAnsi="宋体"/>
          <w:b/>
          <w:sz w:val="40"/>
          <w:szCs w:val="40"/>
          <w:lang w:val="en-US" w:eastAsia="zh-CN"/>
        </w:rPr>
        <w:t>招标</w:t>
      </w:r>
      <w:r>
        <w:rPr>
          <w:rFonts w:hint="eastAsia"/>
          <w:b/>
          <w:bCs/>
          <w:sz w:val="40"/>
          <w:szCs w:val="40"/>
          <w:lang w:val="en-US" w:eastAsia="zh-CN"/>
        </w:rPr>
        <w:t>报名表</w:t>
      </w:r>
    </w:p>
    <w:tbl>
      <w:tblPr>
        <w:tblStyle w:val="4"/>
        <w:tblW w:w="9540" w:type="dxa"/>
        <w:tblInd w:w="0" w:type="dxa"/>
        <w:shd w:val="clear" w:color="auto" w:fill="auto"/>
        <w:tblLayout w:type="fixed"/>
        <w:tblCellMar>
          <w:top w:w="0" w:type="dxa"/>
          <w:left w:w="0" w:type="dxa"/>
          <w:bottom w:w="0" w:type="dxa"/>
          <w:right w:w="0" w:type="dxa"/>
        </w:tblCellMar>
      </w:tblPr>
      <w:tblGrid>
        <w:gridCol w:w="2385"/>
        <w:gridCol w:w="2375"/>
        <w:gridCol w:w="1739"/>
        <w:gridCol w:w="3041"/>
      </w:tblGrid>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甘肃省阿克塞哈萨克族自治县多坝沟蓄洪生态补水工程及多坝沟引水渠道维修改造工程第一标段土工膜及土工布采购项目</w:t>
            </w:r>
          </w:p>
        </w:tc>
      </w:tr>
      <w:tr>
        <w:tblPrEx>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项目编号</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DYCG-2021-AA-B-07-01号</w:t>
            </w: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报名单位名称</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营业执照注册号</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单位地址</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公司固话</w:t>
            </w:r>
          </w:p>
        </w:tc>
        <w:tc>
          <w:tcPr>
            <w:tcW w:w="237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3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公司传真</w:t>
            </w:r>
          </w:p>
        </w:tc>
        <w:tc>
          <w:tcPr>
            <w:tcW w:w="304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7155"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法定代表人姓名</w:t>
            </w:r>
          </w:p>
        </w:tc>
        <w:tc>
          <w:tcPr>
            <w:tcW w:w="237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3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304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3" w:hRule="atLeast"/>
        </w:trPr>
        <w:tc>
          <w:tcPr>
            <w:tcW w:w="238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授权代表姓名</w:t>
            </w:r>
          </w:p>
        </w:tc>
        <w:tc>
          <w:tcPr>
            <w:tcW w:w="237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3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3041"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08" w:hRule="atLeast"/>
        </w:trPr>
        <w:tc>
          <w:tcPr>
            <w:tcW w:w="9540" w:type="dxa"/>
            <w:gridSpan w:val="4"/>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我单位已认真阅读采购信息公告及相关资料，对本项目的采购范围、内容和要求有实质性的了解，并确信已完全符合采购信息公告所列的报名条件和要求，愿以积极认真的态度参加投标，恪守信誉，本表所列人员及拟派人员均为本单位正式职工，并愿对本表所填写的内容的真实性承担法律责任。现申请报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ind w:left="3714" w:leftChars="1664" w:hanging="220" w:hangingChars="1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投标单位名称：</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left="3714" w:leftChars="1664" w:hanging="220" w:hangingChars="1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法定代表人或授权代表签字：</w:t>
            </w:r>
          </w:p>
          <w:p>
            <w:pPr>
              <w:keepNext w:val="0"/>
              <w:keepLines w:val="0"/>
              <w:widowControl/>
              <w:suppressLineNumbers w:val="0"/>
              <w:ind w:left="3714" w:leftChars="1664" w:hanging="220" w:hangingChars="10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left="3714" w:leftChars="1664" w:hanging="220" w:hanging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报名日期：</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lang w:val="en-US" w:eastAsia="zh-CN"/>
        </w:rPr>
      </w:pPr>
      <w:r>
        <w:rPr>
          <w:rFonts w:hint="eastAsia"/>
          <w:lang w:val="en-US" w:eastAsia="zh-CN"/>
        </w:rPr>
        <w:t>备注：资格审核合格后投标文件将发至您提供的邮箱请查收。因投标人提供的邮箱有误而无法收到投标文件由投标人自负。收到采购文件请回“招标文件已收到”，无回复将默认收到投标文件。</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402BB"/>
    <w:rsid w:val="010048E6"/>
    <w:rsid w:val="1F2102F2"/>
    <w:rsid w:val="21E220EF"/>
    <w:rsid w:val="25ED3ED1"/>
    <w:rsid w:val="2A5F61E6"/>
    <w:rsid w:val="2B6B4B4E"/>
    <w:rsid w:val="3F5600B5"/>
    <w:rsid w:val="408072DB"/>
    <w:rsid w:val="437E0FBA"/>
    <w:rsid w:val="447F48E8"/>
    <w:rsid w:val="480660B3"/>
    <w:rsid w:val="499958F4"/>
    <w:rsid w:val="49C80DBF"/>
    <w:rsid w:val="4DF228EC"/>
    <w:rsid w:val="4E883024"/>
    <w:rsid w:val="51585A24"/>
    <w:rsid w:val="574E2301"/>
    <w:rsid w:val="5B9450BC"/>
    <w:rsid w:val="5D9402BB"/>
    <w:rsid w:val="653615EB"/>
    <w:rsid w:val="6E5FBA53"/>
    <w:rsid w:val="6EFB4D05"/>
    <w:rsid w:val="77B806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pPr>
    <w:rPr>
      <w:rFonts w:ascii="Arial" w:hAnsi="Arial" w:cs="Arial"/>
    </w:rPr>
  </w:style>
  <w:style w:type="paragraph" w:styleId="3">
    <w:name w:val="Body Text Indent 2"/>
    <w:basedOn w:val="1"/>
    <w:qFormat/>
    <w:uiPriority w:val="0"/>
    <w:pPr>
      <w:ind w:firstLine="600"/>
    </w:pPr>
    <w:rPr>
      <w:rFonts w:ascii="华文中宋" w:hAnsi="华文中宋"/>
      <w:kern w:val="1"/>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2020-09-22T16:02:00Z</dcterms:created>
  <dc:creator>蜗牛</dc:creator>
  <cp:lastModifiedBy>user</cp:lastModifiedBy>
  <dcterms:modified xsi:type="dcterms:W3CDTF">2021-07-26T11:09:43Z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C142808480BB427CBE15F2764C420D47</vt:lpwstr>
  </property>
</Properties>
</file>