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u w:val="none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大禹节水集团元谋县防腐螺旋钢管、镀锌钢管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公开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招标采购项目投标报名表</w:t>
      </w:r>
    </w:p>
    <w:tbl>
      <w:tblPr>
        <w:tblStyle w:val="4"/>
        <w:tblW w:w="5000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2"/>
        <w:gridCol w:w="2696"/>
        <w:gridCol w:w="1673"/>
        <w:gridCol w:w="233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大禹节水集团元谋县防腐螺旋钢管、镀锌钢管公开招标采购项目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DYCG-2023-B-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标段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报名单位名称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营业执照注册号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公司固话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公司传真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授权代表姓名</w:t>
            </w:r>
          </w:p>
        </w:tc>
        <w:tc>
          <w:tcPr>
            <w:tcW w:w="16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9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报名标段</w:t>
            </w:r>
          </w:p>
        </w:tc>
        <w:tc>
          <w:tcPr>
            <w:tcW w:w="40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4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单位已认真阅读招标公告及相关资料，对本项目的采购范围、内容和要求有实质性的了解，并确信已完全符合招标文件所列的报名条件和要求，愿以积极认真的态度参加投标，恪守信誉，本表所列人员及拟派人员均为本单位正式职工，并愿对本表所填写的内容的真实性承担法律责任。现申请报名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投标单位名称：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法定代表人或授权代表签字：                   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ind w:left="0" w:leftChars="0" w:firstLine="0" w:firstLineChars="0"/>
              <w:jc w:val="righ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报名日期：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left="240"/>
      </w:pPr>
      <w:r>
        <w:separator/>
      </w:r>
    </w:p>
  </w:endnote>
  <w:endnote w:type="continuationSeparator" w:id="1">
    <w:p>
      <w:pPr>
        <w:ind w:left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left="240"/>
      </w:pPr>
      <w:r>
        <w:separator/>
      </w:r>
    </w:p>
  </w:footnote>
  <w:footnote w:type="continuationSeparator" w:id="1">
    <w:p>
      <w:pPr>
        <w:spacing w:before="0" w:after="0"/>
        <w:ind w:left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MmEyZDhjMTJkZjNjMzM0MzZkZDQwYTAzOWY3NjgifQ=="/>
  </w:docVars>
  <w:rsids>
    <w:rsidRoot w:val="791306F4"/>
    <w:rsid w:val="7913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before="120" w:after="120"/>
      <w:ind w:leftChars="1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beforeLines="0" w:after="120" w:afterLines="0"/>
    </w:pPr>
    <w:rPr>
      <w:rFonts w:hint="eastAsia"/>
      <w:kern w:val="1"/>
      <w:sz w:val="21"/>
    </w:rPr>
  </w:style>
  <w:style w:type="paragraph" w:styleId="3">
    <w:name w:val="Body Text 2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2023-04-10T02:57:00Z</dcterms:created>
  <dc:creator>☆·°必兮相语;</dc:creator>
  <cp:lastModifiedBy>☆·°必兮相语;</cp:lastModifiedBy>
  <dcterms:modified xsi:type="dcterms:W3CDTF">2023-04-10T02:59:38Z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A337386EC9984FA8A30B5A0115FB3669_11</vt:lpwstr>
  </property>
</Properties>
</file>